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67A0F" w:rsidRDefault="00167A0F" w:rsidP="00DB702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79669A" w:rsidRDefault="00167A0F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июня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EB6BEA" w:rsidRDefault="00361722" w:rsidP="00EB6BE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  <w:lang w:val="en-US"/>
              </w:rPr>
              <w:t>1</w:t>
            </w:r>
            <w:r w:rsidR="00EB6BEA">
              <w:rPr>
                <w:sz w:val="32"/>
                <w:szCs w:val="32"/>
              </w:rPr>
              <w:t>2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195EAD">
              <w:rPr>
                <w:sz w:val="28"/>
                <w:szCs w:val="28"/>
              </w:rPr>
              <w:t>г</w:t>
            </w:r>
            <w:proofErr w:type="gramEnd"/>
            <w:r w:rsidRPr="00195EAD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1B26D0" w:rsidRDefault="001B26D0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218</w:t>
            </w:r>
          </w:p>
        </w:tc>
      </w:tr>
    </w:tbl>
    <w:p w:rsidR="006D32B9" w:rsidRPr="006D32B9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F90F96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8A3920">
        <w:rPr>
          <w:b/>
          <w:sz w:val="52"/>
          <w:szCs w:val="52"/>
        </w:rPr>
        <w:t>РЕШЕНИ</w:t>
      </w:r>
      <w:r w:rsidR="00AF50E3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C867F1" w:rsidP="00167A0F">
            <w:pPr>
              <w:spacing w:line="276" w:lineRule="auto"/>
              <w:rPr>
                <w:sz w:val="28"/>
                <w:szCs w:val="28"/>
              </w:rPr>
            </w:pPr>
            <w:r w:rsidRPr="00404B6F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EB6BEA">
              <w:rPr>
                <w:sz w:val="28"/>
                <w:szCs w:val="28"/>
              </w:rPr>
              <w:t>15</w:t>
            </w:r>
            <w:r w:rsidRPr="00C867F1">
              <w:rPr>
                <w:sz w:val="28"/>
                <w:szCs w:val="28"/>
              </w:rPr>
              <w:t>.12.201</w:t>
            </w:r>
            <w:r w:rsidR="00EB6BEA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г</w:t>
            </w:r>
            <w:r w:rsidR="00EB6BE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№ </w:t>
            </w:r>
            <w:r w:rsidR="00EB6BEA">
              <w:rPr>
                <w:sz w:val="28"/>
                <w:szCs w:val="28"/>
              </w:rPr>
              <w:t>157</w:t>
            </w:r>
            <w:r>
              <w:rPr>
                <w:sz w:val="28"/>
                <w:szCs w:val="28"/>
              </w:rPr>
              <w:t xml:space="preserve"> «</w:t>
            </w:r>
            <w:r w:rsidR="0082204C">
              <w:rPr>
                <w:sz w:val="28"/>
                <w:szCs w:val="28"/>
              </w:rPr>
              <w:t xml:space="preserve">О </w:t>
            </w:r>
            <w:r w:rsidR="005853A7" w:rsidRPr="005853A7">
              <w:rPr>
                <w:sz w:val="28"/>
                <w:szCs w:val="28"/>
              </w:rPr>
              <w:t>бюджете городского округа Кинель</w:t>
            </w:r>
            <w:r w:rsidR="00020C95">
              <w:rPr>
                <w:sz w:val="28"/>
                <w:szCs w:val="28"/>
              </w:rPr>
              <w:t xml:space="preserve"> </w:t>
            </w:r>
            <w:r w:rsidR="005853A7" w:rsidRPr="005853A7">
              <w:rPr>
                <w:sz w:val="28"/>
                <w:szCs w:val="28"/>
              </w:rPr>
              <w:t>на 20</w:t>
            </w:r>
            <w:r w:rsidR="00195EAD" w:rsidRPr="00851344">
              <w:rPr>
                <w:sz w:val="28"/>
                <w:szCs w:val="28"/>
              </w:rPr>
              <w:t>1</w:t>
            </w:r>
            <w:r w:rsidR="00EB6BEA">
              <w:rPr>
                <w:sz w:val="28"/>
                <w:szCs w:val="28"/>
              </w:rPr>
              <w:t>2</w:t>
            </w:r>
            <w:r w:rsidR="005853A7" w:rsidRPr="005853A7">
              <w:rPr>
                <w:sz w:val="28"/>
                <w:szCs w:val="28"/>
              </w:rPr>
              <w:t xml:space="preserve"> год и </w:t>
            </w:r>
            <w:r w:rsidR="0082204C">
              <w:rPr>
                <w:sz w:val="28"/>
                <w:szCs w:val="28"/>
              </w:rPr>
              <w:t xml:space="preserve">на </w:t>
            </w:r>
            <w:r w:rsidR="005853A7" w:rsidRPr="005853A7">
              <w:rPr>
                <w:sz w:val="28"/>
                <w:szCs w:val="28"/>
              </w:rPr>
              <w:t>плановый период 20</w:t>
            </w:r>
            <w:r w:rsidR="0082204C">
              <w:rPr>
                <w:sz w:val="28"/>
                <w:szCs w:val="28"/>
              </w:rPr>
              <w:t>1</w:t>
            </w:r>
            <w:r w:rsidR="00EB6BEA">
              <w:rPr>
                <w:sz w:val="28"/>
                <w:szCs w:val="28"/>
              </w:rPr>
              <w:t>3</w:t>
            </w:r>
            <w:r w:rsidR="005853A7" w:rsidRPr="005853A7">
              <w:rPr>
                <w:sz w:val="28"/>
                <w:szCs w:val="28"/>
              </w:rPr>
              <w:t xml:space="preserve"> и 201</w:t>
            </w:r>
            <w:r w:rsidR="00EB6BEA">
              <w:rPr>
                <w:sz w:val="28"/>
                <w:szCs w:val="28"/>
              </w:rPr>
              <w:t>4</w:t>
            </w:r>
            <w:r w:rsidR="005853A7" w:rsidRPr="005853A7">
              <w:rPr>
                <w:sz w:val="28"/>
                <w:szCs w:val="28"/>
              </w:rPr>
              <w:t xml:space="preserve"> годов</w:t>
            </w:r>
            <w:r>
              <w:rPr>
                <w:sz w:val="28"/>
                <w:szCs w:val="28"/>
              </w:rPr>
              <w:t>»</w:t>
            </w:r>
            <w:r w:rsidR="00DB702B">
              <w:rPr>
                <w:sz w:val="28"/>
                <w:szCs w:val="28"/>
              </w:rPr>
              <w:t xml:space="preserve"> (в редакции решени</w:t>
            </w:r>
            <w:r w:rsidR="0079669A">
              <w:rPr>
                <w:sz w:val="28"/>
                <w:szCs w:val="28"/>
              </w:rPr>
              <w:t>й</w:t>
            </w:r>
            <w:r w:rsidR="00DB702B">
              <w:rPr>
                <w:sz w:val="28"/>
                <w:szCs w:val="28"/>
              </w:rPr>
              <w:t xml:space="preserve"> Думы городского округа Кинель от 29.03.2012г. №179</w:t>
            </w:r>
            <w:r w:rsidR="0079669A">
              <w:rPr>
                <w:sz w:val="28"/>
                <w:szCs w:val="28"/>
              </w:rPr>
              <w:t>, от 26.04.2012г. № 191</w:t>
            </w:r>
            <w:r w:rsidR="00167A0F">
              <w:rPr>
                <w:sz w:val="28"/>
                <w:szCs w:val="28"/>
              </w:rPr>
              <w:t>, от 31.05.2012г. № 206</w:t>
            </w:r>
            <w:r w:rsidR="00DB702B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867726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451F33">
        <w:rPr>
          <w:sz w:val="28"/>
          <w:szCs w:val="28"/>
        </w:rPr>
        <w:t xml:space="preserve">Рассмотрев </w:t>
      </w:r>
      <w:r w:rsidR="00C867F1" w:rsidRPr="00404B6F">
        <w:rPr>
          <w:sz w:val="28"/>
          <w:szCs w:val="28"/>
        </w:rPr>
        <w:t>предложенные администрацией городского округа Кинель изменения в бюджет городского округа Кинель на 201</w:t>
      </w:r>
      <w:r w:rsidR="00EB6BEA">
        <w:rPr>
          <w:sz w:val="28"/>
          <w:szCs w:val="28"/>
        </w:rPr>
        <w:t>2</w:t>
      </w:r>
      <w:r w:rsidR="00C867F1" w:rsidRPr="00404B6F">
        <w:rPr>
          <w:sz w:val="28"/>
          <w:szCs w:val="28"/>
        </w:rPr>
        <w:t xml:space="preserve"> год и на плановый период 201</w:t>
      </w:r>
      <w:r w:rsidR="00EB6BEA">
        <w:rPr>
          <w:sz w:val="28"/>
          <w:szCs w:val="28"/>
        </w:rPr>
        <w:t>3</w:t>
      </w:r>
      <w:r w:rsidR="00C867F1" w:rsidRPr="00404B6F">
        <w:rPr>
          <w:sz w:val="28"/>
          <w:szCs w:val="28"/>
        </w:rPr>
        <w:t xml:space="preserve"> и 201</w:t>
      </w:r>
      <w:r w:rsidR="00EB6BEA">
        <w:rPr>
          <w:sz w:val="28"/>
          <w:szCs w:val="28"/>
        </w:rPr>
        <w:t>4</w:t>
      </w:r>
      <w:r w:rsidR="00C867F1" w:rsidRPr="00404B6F">
        <w:rPr>
          <w:sz w:val="28"/>
          <w:szCs w:val="28"/>
        </w:rPr>
        <w:t xml:space="preserve"> годов, Дума городского округа Кинель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C867F1" w:rsidRPr="001A0ED2" w:rsidRDefault="00C867F1" w:rsidP="00C867F1">
      <w:pPr>
        <w:pStyle w:val="a9"/>
        <w:numPr>
          <w:ilvl w:val="0"/>
          <w:numId w:val="1"/>
        </w:num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1A0ED2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р</w:t>
      </w:r>
      <w:r w:rsidRPr="001A0ED2">
        <w:rPr>
          <w:sz w:val="28"/>
          <w:szCs w:val="28"/>
        </w:rPr>
        <w:t>ешение Думы городского округа Кинель</w:t>
      </w:r>
      <w:r w:rsidRPr="00404B6F">
        <w:rPr>
          <w:sz w:val="28"/>
          <w:szCs w:val="28"/>
        </w:rPr>
        <w:t xml:space="preserve"> от </w:t>
      </w:r>
      <w:r w:rsidR="00EB6BEA">
        <w:rPr>
          <w:sz w:val="28"/>
          <w:szCs w:val="28"/>
        </w:rPr>
        <w:t>15</w:t>
      </w:r>
      <w:r w:rsidRPr="00C867F1">
        <w:rPr>
          <w:sz w:val="28"/>
          <w:szCs w:val="28"/>
        </w:rPr>
        <w:t>.12.201</w:t>
      </w:r>
      <w:r w:rsidR="00EB6BEA">
        <w:rPr>
          <w:sz w:val="28"/>
          <w:szCs w:val="28"/>
        </w:rPr>
        <w:t>1</w:t>
      </w:r>
      <w:r w:rsidRPr="00C867F1">
        <w:rPr>
          <w:sz w:val="28"/>
          <w:szCs w:val="28"/>
        </w:rPr>
        <w:t xml:space="preserve"> </w:t>
      </w:r>
      <w:r w:rsidR="00EB6BEA">
        <w:rPr>
          <w:sz w:val="28"/>
          <w:szCs w:val="28"/>
        </w:rPr>
        <w:t>года № 157</w:t>
      </w:r>
      <w:r>
        <w:rPr>
          <w:sz w:val="28"/>
          <w:szCs w:val="28"/>
        </w:rPr>
        <w:t xml:space="preserve"> «О </w:t>
      </w:r>
      <w:r w:rsidRPr="005853A7">
        <w:rPr>
          <w:sz w:val="28"/>
          <w:szCs w:val="28"/>
        </w:rPr>
        <w:t>бюджете городского округа Кинель</w:t>
      </w:r>
      <w:r>
        <w:rPr>
          <w:sz w:val="28"/>
          <w:szCs w:val="28"/>
        </w:rPr>
        <w:t xml:space="preserve"> </w:t>
      </w:r>
      <w:r w:rsidRPr="005853A7">
        <w:rPr>
          <w:sz w:val="28"/>
          <w:szCs w:val="28"/>
        </w:rPr>
        <w:t>на 20</w:t>
      </w:r>
      <w:r w:rsidRPr="00851344">
        <w:rPr>
          <w:sz w:val="28"/>
          <w:szCs w:val="28"/>
        </w:rPr>
        <w:t>1</w:t>
      </w:r>
      <w:r w:rsidR="00EB6BEA">
        <w:rPr>
          <w:sz w:val="28"/>
          <w:szCs w:val="28"/>
        </w:rPr>
        <w:t>2</w:t>
      </w:r>
      <w:r w:rsidRPr="005853A7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5853A7">
        <w:rPr>
          <w:sz w:val="28"/>
          <w:szCs w:val="28"/>
        </w:rPr>
        <w:t>плановый период 20</w:t>
      </w:r>
      <w:r>
        <w:rPr>
          <w:sz w:val="28"/>
          <w:szCs w:val="28"/>
        </w:rPr>
        <w:t>1</w:t>
      </w:r>
      <w:r w:rsidR="00EB6BEA">
        <w:rPr>
          <w:sz w:val="28"/>
          <w:szCs w:val="28"/>
        </w:rPr>
        <w:t>3</w:t>
      </w:r>
      <w:r w:rsidRPr="005853A7">
        <w:rPr>
          <w:sz w:val="28"/>
          <w:szCs w:val="28"/>
        </w:rPr>
        <w:t xml:space="preserve"> и 201</w:t>
      </w:r>
      <w:r w:rsidR="00EB6BEA">
        <w:rPr>
          <w:sz w:val="28"/>
          <w:szCs w:val="28"/>
        </w:rPr>
        <w:t>4</w:t>
      </w:r>
      <w:r w:rsidRPr="005853A7">
        <w:rPr>
          <w:sz w:val="28"/>
          <w:szCs w:val="28"/>
        </w:rPr>
        <w:t xml:space="preserve"> годов</w:t>
      </w:r>
      <w:r w:rsidR="00DB702B">
        <w:rPr>
          <w:sz w:val="28"/>
          <w:szCs w:val="28"/>
        </w:rPr>
        <w:t>» (в редакции решени</w:t>
      </w:r>
      <w:r w:rsidR="0079669A">
        <w:rPr>
          <w:sz w:val="28"/>
          <w:szCs w:val="28"/>
        </w:rPr>
        <w:t>й</w:t>
      </w:r>
      <w:r w:rsidR="00DB702B">
        <w:rPr>
          <w:sz w:val="28"/>
          <w:szCs w:val="28"/>
        </w:rPr>
        <w:t xml:space="preserve"> Думы городского округа Кинель от 29.03.2012г. №179</w:t>
      </w:r>
      <w:r w:rsidR="0079669A">
        <w:rPr>
          <w:sz w:val="28"/>
          <w:szCs w:val="28"/>
        </w:rPr>
        <w:t>, от 26.04.2012г. № 191</w:t>
      </w:r>
      <w:r w:rsidR="00167A0F">
        <w:rPr>
          <w:sz w:val="28"/>
          <w:szCs w:val="28"/>
        </w:rPr>
        <w:t>, от 31.05.2012г. № 206</w:t>
      </w:r>
      <w:r w:rsidR="00DB702B">
        <w:rPr>
          <w:sz w:val="28"/>
          <w:szCs w:val="28"/>
        </w:rPr>
        <w:t>)</w:t>
      </w:r>
      <w:r w:rsidR="0057066D">
        <w:rPr>
          <w:sz w:val="28"/>
          <w:szCs w:val="28"/>
        </w:rPr>
        <w:t xml:space="preserve"> </w:t>
      </w:r>
      <w:r w:rsidRPr="001A0ED2">
        <w:rPr>
          <w:sz w:val="28"/>
          <w:szCs w:val="28"/>
        </w:rPr>
        <w:t>следующие изменения:</w:t>
      </w:r>
    </w:p>
    <w:p w:rsidR="00C867F1" w:rsidRPr="00404B6F" w:rsidRDefault="00C867F1" w:rsidP="00C867F1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404B6F">
        <w:rPr>
          <w:sz w:val="28"/>
          <w:szCs w:val="28"/>
        </w:rPr>
        <w:t>В пункте 1:</w:t>
      </w:r>
    </w:p>
    <w:p w:rsidR="004F52B9" w:rsidRDefault="004F52B9" w:rsidP="0057066D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сумму «</w:t>
      </w:r>
      <w:r w:rsidR="00167A0F">
        <w:rPr>
          <w:sz w:val="28"/>
          <w:szCs w:val="28"/>
        </w:rPr>
        <w:t>789901</w:t>
      </w:r>
      <w:r w:rsidR="009D32B6">
        <w:rPr>
          <w:sz w:val="28"/>
          <w:szCs w:val="28"/>
        </w:rPr>
        <w:t>» заменить суммой «</w:t>
      </w:r>
      <w:r w:rsidR="00167A0F">
        <w:rPr>
          <w:sz w:val="28"/>
          <w:szCs w:val="28"/>
        </w:rPr>
        <w:t>830261</w:t>
      </w:r>
      <w:r>
        <w:rPr>
          <w:sz w:val="28"/>
          <w:szCs w:val="28"/>
        </w:rPr>
        <w:t>»;</w:t>
      </w:r>
    </w:p>
    <w:p w:rsidR="00053895" w:rsidRDefault="00053895" w:rsidP="0057066D">
      <w:pPr>
        <w:spacing w:line="360" w:lineRule="auto"/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сумму «</w:t>
      </w:r>
      <w:r w:rsidR="00167A0F">
        <w:rPr>
          <w:sz w:val="28"/>
          <w:szCs w:val="28"/>
        </w:rPr>
        <w:t>810120</w:t>
      </w:r>
      <w:r>
        <w:rPr>
          <w:sz w:val="28"/>
          <w:szCs w:val="28"/>
        </w:rPr>
        <w:t>» заменить суммой «</w:t>
      </w:r>
      <w:r w:rsidR="00167A0F">
        <w:rPr>
          <w:sz w:val="28"/>
          <w:szCs w:val="28"/>
        </w:rPr>
        <w:t>850480</w:t>
      </w:r>
      <w:r w:rsidR="00852759">
        <w:rPr>
          <w:sz w:val="28"/>
          <w:szCs w:val="28"/>
        </w:rPr>
        <w:t>».</w:t>
      </w:r>
    </w:p>
    <w:p w:rsidR="000575CF" w:rsidRDefault="000575CF" w:rsidP="000575CF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пункте 5 сумму «</w:t>
      </w:r>
      <w:r w:rsidR="00167A0F">
        <w:rPr>
          <w:sz w:val="28"/>
          <w:szCs w:val="28"/>
        </w:rPr>
        <w:t>61542</w:t>
      </w:r>
      <w:r w:rsidR="004F52B9">
        <w:rPr>
          <w:sz w:val="28"/>
          <w:szCs w:val="28"/>
        </w:rPr>
        <w:t>» заменить суммой «</w:t>
      </w:r>
      <w:r w:rsidR="00DE73A5" w:rsidRPr="00DE73A5">
        <w:rPr>
          <w:sz w:val="28"/>
          <w:szCs w:val="28"/>
        </w:rPr>
        <w:t>64852</w:t>
      </w:r>
      <w:r>
        <w:rPr>
          <w:sz w:val="28"/>
          <w:szCs w:val="28"/>
        </w:rPr>
        <w:t>».</w:t>
      </w:r>
    </w:p>
    <w:p w:rsidR="00EB6BEA" w:rsidRDefault="00EB6BEA" w:rsidP="00EB6BE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пункте 6 сумму «</w:t>
      </w:r>
      <w:r w:rsidR="0079669A">
        <w:rPr>
          <w:sz w:val="28"/>
          <w:szCs w:val="28"/>
        </w:rPr>
        <w:t>4</w:t>
      </w:r>
      <w:r w:rsidR="00167A0F">
        <w:rPr>
          <w:sz w:val="28"/>
          <w:szCs w:val="28"/>
        </w:rPr>
        <w:t>87495</w:t>
      </w:r>
      <w:r>
        <w:rPr>
          <w:sz w:val="28"/>
          <w:szCs w:val="28"/>
        </w:rPr>
        <w:t>» заменить суммой «</w:t>
      </w:r>
      <w:r w:rsidR="00DE73A5" w:rsidRPr="00DE73A5">
        <w:rPr>
          <w:sz w:val="28"/>
          <w:szCs w:val="28"/>
        </w:rPr>
        <w:t>523570</w:t>
      </w:r>
      <w:r>
        <w:rPr>
          <w:sz w:val="28"/>
          <w:szCs w:val="28"/>
        </w:rPr>
        <w:t>».</w:t>
      </w:r>
    </w:p>
    <w:p w:rsidR="00EB6BEA" w:rsidRPr="00EE7D64" w:rsidRDefault="00EB6BEA" w:rsidP="00EE7D64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пункте 7 сумму «</w:t>
      </w:r>
      <w:r w:rsidR="0079669A">
        <w:rPr>
          <w:sz w:val="28"/>
          <w:szCs w:val="28"/>
        </w:rPr>
        <w:t>4</w:t>
      </w:r>
      <w:r w:rsidR="00167A0F">
        <w:rPr>
          <w:sz w:val="28"/>
          <w:szCs w:val="28"/>
        </w:rPr>
        <w:t>87495</w:t>
      </w:r>
      <w:r>
        <w:rPr>
          <w:sz w:val="28"/>
          <w:szCs w:val="28"/>
        </w:rPr>
        <w:t>» заменить суммой «</w:t>
      </w:r>
      <w:r w:rsidR="00DE73A5" w:rsidRPr="001B26D0">
        <w:rPr>
          <w:sz w:val="28"/>
          <w:szCs w:val="28"/>
        </w:rPr>
        <w:t>523570</w:t>
      </w:r>
      <w:r w:rsidRPr="00EE7D64">
        <w:rPr>
          <w:sz w:val="28"/>
          <w:szCs w:val="28"/>
        </w:rPr>
        <w:t>».</w:t>
      </w:r>
    </w:p>
    <w:p w:rsidR="004F52B9" w:rsidRDefault="004F52B9" w:rsidP="00BA76DE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BA76DE">
        <w:rPr>
          <w:sz w:val="28"/>
          <w:szCs w:val="28"/>
        </w:rPr>
        <w:t>Приложение 3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городского округа на 201</w:t>
      </w:r>
      <w:r w:rsidR="00EE7D64">
        <w:rPr>
          <w:sz w:val="28"/>
          <w:szCs w:val="28"/>
        </w:rPr>
        <w:t>2</w:t>
      </w:r>
      <w:r w:rsidRPr="00BA76DE">
        <w:rPr>
          <w:sz w:val="28"/>
          <w:szCs w:val="28"/>
        </w:rPr>
        <w:t xml:space="preserve"> год» изложить в ново</w:t>
      </w:r>
      <w:r w:rsidR="00DB702B">
        <w:rPr>
          <w:sz w:val="28"/>
          <w:szCs w:val="28"/>
        </w:rPr>
        <w:t xml:space="preserve">й редакции согласно приложению </w:t>
      </w:r>
      <w:r w:rsidR="0079669A">
        <w:rPr>
          <w:sz w:val="28"/>
          <w:szCs w:val="28"/>
        </w:rPr>
        <w:t>1</w:t>
      </w:r>
      <w:r w:rsidRPr="00BA76DE">
        <w:rPr>
          <w:sz w:val="28"/>
          <w:szCs w:val="28"/>
        </w:rPr>
        <w:t xml:space="preserve"> к настоящему решению.</w:t>
      </w:r>
    </w:p>
    <w:p w:rsidR="0079669A" w:rsidRPr="0036065C" w:rsidRDefault="0079669A" w:rsidP="0079669A">
      <w:pPr>
        <w:pStyle w:val="a9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36065C">
        <w:rPr>
          <w:sz w:val="28"/>
          <w:szCs w:val="28"/>
        </w:rPr>
        <w:t>В приложении 5 «Источники внутреннего финансирования дефицита бюджета городского округа Кинель на 201</w:t>
      </w:r>
      <w:r>
        <w:rPr>
          <w:sz w:val="28"/>
          <w:szCs w:val="28"/>
        </w:rPr>
        <w:t>2</w:t>
      </w:r>
      <w:r w:rsidRPr="0036065C">
        <w:rPr>
          <w:sz w:val="28"/>
          <w:szCs w:val="28"/>
        </w:rPr>
        <w:t xml:space="preserve"> год»:</w:t>
      </w:r>
    </w:p>
    <w:p w:rsidR="0079669A" w:rsidRPr="0036065C" w:rsidRDefault="0079669A" w:rsidP="0079669A">
      <w:pPr>
        <w:spacing w:line="360" w:lineRule="auto"/>
        <w:ind w:left="357"/>
        <w:jc w:val="both"/>
        <w:rPr>
          <w:sz w:val="28"/>
          <w:szCs w:val="28"/>
        </w:rPr>
      </w:pPr>
      <w:r w:rsidRPr="0036065C">
        <w:rPr>
          <w:sz w:val="28"/>
          <w:szCs w:val="28"/>
        </w:rPr>
        <w:t>в строке «Увеличение остатков средств бюджета» сумму «</w:t>
      </w:r>
      <w:r w:rsidR="00167A0F">
        <w:rPr>
          <w:sz w:val="28"/>
          <w:szCs w:val="28"/>
        </w:rPr>
        <w:t>791901</w:t>
      </w:r>
      <w:r w:rsidRPr="0036065C">
        <w:rPr>
          <w:sz w:val="28"/>
          <w:szCs w:val="28"/>
        </w:rPr>
        <w:t>» заменить суммой «</w:t>
      </w:r>
      <w:r w:rsidR="00167A0F">
        <w:rPr>
          <w:sz w:val="28"/>
          <w:szCs w:val="28"/>
        </w:rPr>
        <w:t>832261</w:t>
      </w:r>
      <w:r w:rsidRPr="0036065C">
        <w:rPr>
          <w:sz w:val="28"/>
          <w:szCs w:val="28"/>
        </w:rPr>
        <w:t>»;</w:t>
      </w:r>
    </w:p>
    <w:p w:rsidR="0079669A" w:rsidRDefault="0079669A" w:rsidP="0079669A">
      <w:pPr>
        <w:spacing w:line="360" w:lineRule="auto"/>
        <w:ind w:left="357"/>
        <w:jc w:val="both"/>
        <w:rPr>
          <w:sz w:val="28"/>
          <w:szCs w:val="28"/>
        </w:rPr>
      </w:pPr>
      <w:r w:rsidRPr="0036065C">
        <w:rPr>
          <w:sz w:val="28"/>
          <w:szCs w:val="28"/>
        </w:rPr>
        <w:t>в строке «Уменьшение остатков средств бюджета» сумму «</w:t>
      </w:r>
      <w:r w:rsidR="00167A0F">
        <w:rPr>
          <w:sz w:val="28"/>
          <w:szCs w:val="28"/>
        </w:rPr>
        <w:t>821699</w:t>
      </w:r>
      <w:r w:rsidRPr="0036065C">
        <w:rPr>
          <w:sz w:val="28"/>
          <w:szCs w:val="28"/>
        </w:rPr>
        <w:t>» заменить суммой «</w:t>
      </w:r>
      <w:r w:rsidR="00167A0F">
        <w:rPr>
          <w:sz w:val="28"/>
          <w:szCs w:val="28"/>
        </w:rPr>
        <w:t>862059</w:t>
      </w:r>
      <w:r w:rsidRPr="0036065C">
        <w:rPr>
          <w:sz w:val="28"/>
          <w:szCs w:val="28"/>
        </w:rPr>
        <w:t>».</w:t>
      </w:r>
    </w:p>
    <w:p w:rsidR="00B879AF" w:rsidRPr="00404B6F" w:rsidRDefault="00B879AF" w:rsidP="002B225C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E0CDC">
        <w:rPr>
          <w:sz w:val="28"/>
          <w:szCs w:val="28"/>
        </w:rPr>
        <w:t xml:space="preserve">Официально </w:t>
      </w:r>
      <w:r>
        <w:rPr>
          <w:sz w:val="28"/>
          <w:szCs w:val="28"/>
        </w:rPr>
        <w:t>о</w:t>
      </w:r>
      <w:r w:rsidRPr="00404B6F">
        <w:rPr>
          <w:sz w:val="28"/>
          <w:szCs w:val="28"/>
        </w:rPr>
        <w:t>публиковать настоящее решение.</w:t>
      </w:r>
    </w:p>
    <w:p w:rsidR="00B879AF" w:rsidRDefault="00B879AF" w:rsidP="002B225C">
      <w:pPr>
        <w:pStyle w:val="a9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</w:t>
      </w:r>
      <w:r w:rsidRPr="00404B6F">
        <w:rPr>
          <w:sz w:val="28"/>
          <w:szCs w:val="28"/>
        </w:rPr>
        <w:t xml:space="preserve">ешение вступает в силу со дня </w:t>
      </w:r>
      <w:r>
        <w:rPr>
          <w:sz w:val="28"/>
          <w:szCs w:val="28"/>
        </w:rPr>
        <w:t xml:space="preserve">его </w:t>
      </w:r>
      <w:r w:rsidRPr="00404B6F">
        <w:rPr>
          <w:sz w:val="28"/>
          <w:szCs w:val="28"/>
        </w:rPr>
        <w:t>официального опубликования.</w:t>
      </w:r>
    </w:p>
    <w:p w:rsidR="001D5235" w:rsidRPr="00851344" w:rsidRDefault="001D5235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917A73" w:rsidRDefault="0026606D" w:rsidP="002660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</w:t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020C95">
        <w:rPr>
          <w:sz w:val="28"/>
          <w:szCs w:val="28"/>
        </w:rPr>
        <w:tab/>
      </w:r>
      <w:r w:rsidR="002561CB">
        <w:rPr>
          <w:sz w:val="28"/>
          <w:szCs w:val="28"/>
        </w:rPr>
        <w:t>Г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П</w:t>
      </w:r>
      <w:r>
        <w:rPr>
          <w:sz w:val="28"/>
          <w:szCs w:val="28"/>
        </w:rPr>
        <w:t>.</w:t>
      </w:r>
      <w:r w:rsidR="002561CB">
        <w:rPr>
          <w:sz w:val="28"/>
          <w:szCs w:val="28"/>
        </w:rPr>
        <w:t xml:space="preserve"> Хабарова</w:t>
      </w: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F90F96" w:rsidP="0026606D">
      <w:pPr>
        <w:spacing w:line="360" w:lineRule="auto"/>
        <w:jc w:val="both"/>
        <w:rPr>
          <w:sz w:val="28"/>
          <w:szCs w:val="28"/>
        </w:rPr>
      </w:pPr>
    </w:p>
    <w:sectPr w:rsidR="00F90F96" w:rsidRPr="00851344" w:rsidSect="00A3315F">
      <w:foot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54" w:rsidRDefault="00000054" w:rsidP="0057083A">
      <w:r>
        <w:separator/>
      </w:r>
    </w:p>
  </w:endnote>
  <w:endnote w:type="continuationSeparator" w:id="0">
    <w:p w:rsidR="00000054" w:rsidRDefault="00000054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CF57D9" w:rsidRDefault="00C706C4">
        <w:pPr>
          <w:pStyle w:val="a7"/>
          <w:jc w:val="center"/>
        </w:pPr>
        <w:fldSimple w:instr=" PAGE   \* MERGEFORMAT ">
          <w:r w:rsidR="001B26D0">
            <w:rPr>
              <w:noProof/>
            </w:rPr>
            <w:t>2</w:t>
          </w:r>
        </w:fldSimple>
      </w:p>
    </w:sdtContent>
  </w:sdt>
  <w:p w:rsidR="00CF57D9" w:rsidRDefault="00CF57D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54" w:rsidRDefault="00000054" w:rsidP="0057083A">
      <w:r>
        <w:separator/>
      </w:r>
    </w:p>
  </w:footnote>
  <w:footnote w:type="continuationSeparator" w:id="0">
    <w:p w:rsidR="00000054" w:rsidRDefault="00000054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530F9E"/>
    <w:multiLevelType w:val="hybridMultilevel"/>
    <w:tmpl w:val="9872F228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2"/>
  </w:num>
  <w:num w:numId="9">
    <w:abstractNumId w:val="6"/>
  </w:num>
  <w:num w:numId="10">
    <w:abstractNumId w:val="10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1082C"/>
    <w:rsid w:val="000179E1"/>
    <w:rsid w:val="00020C95"/>
    <w:rsid w:val="000261DD"/>
    <w:rsid w:val="00043901"/>
    <w:rsid w:val="00050574"/>
    <w:rsid w:val="00051BF0"/>
    <w:rsid w:val="000524DE"/>
    <w:rsid w:val="00053895"/>
    <w:rsid w:val="00056CE6"/>
    <w:rsid w:val="000575CF"/>
    <w:rsid w:val="00065F22"/>
    <w:rsid w:val="00076E97"/>
    <w:rsid w:val="00077F87"/>
    <w:rsid w:val="00093F32"/>
    <w:rsid w:val="00093FA5"/>
    <w:rsid w:val="000A2710"/>
    <w:rsid w:val="000A3A04"/>
    <w:rsid w:val="000D0309"/>
    <w:rsid w:val="000D1855"/>
    <w:rsid w:val="000D7660"/>
    <w:rsid w:val="001115FB"/>
    <w:rsid w:val="00114BE4"/>
    <w:rsid w:val="00125B1E"/>
    <w:rsid w:val="00136E82"/>
    <w:rsid w:val="001447A0"/>
    <w:rsid w:val="00147105"/>
    <w:rsid w:val="00164626"/>
    <w:rsid w:val="00167A0F"/>
    <w:rsid w:val="00170AB6"/>
    <w:rsid w:val="00170B90"/>
    <w:rsid w:val="00173BB4"/>
    <w:rsid w:val="00180A7B"/>
    <w:rsid w:val="00183C1E"/>
    <w:rsid w:val="00195EAD"/>
    <w:rsid w:val="001A3318"/>
    <w:rsid w:val="001B26D0"/>
    <w:rsid w:val="001B43A0"/>
    <w:rsid w:val="001B6638"/>
    <w:rsid w:val="001C4A97"/>
    <w:rsid w:val="001C5958"/>
    <w:rsid w:val="001D0589"/>
    <w:rsid w:val="001D46E7"/>
    <w:rsid w:val="001D5235"/>
    <w:rsid w:val="001E2C41"/>
    <w:rsid w:val="001E3106"/>
    <w:rsid w:val="001F354A"/>
    <w:rsid w:val="001F38C5"/>
    <w:rsid w:val="00200D62"/>
    <w:rsid w:val="002174D4"/>
    <w:rsid w:val="00217FE9"/>
    <w:rsid w:val="00226AE1"/>
    <w:rsid w:val="00227B66"/>
    <w:rsid w:val="00231129"/>
    <w:rsid w:val="00236FC4"/>
    <w:rsid w:val="00250BD2"/>
    <w:rsid w:val="002561CB"/>
    <w:rsid w:val="00263D7A"/>
    <w:rsid w:val="0026606D"/>
    <w:rsid w:val="002758C5"/>
    <w:rsid w:val="0029050A"/>
    <w:rsid w:val="002A017A"/>
    <w:rsid w:val="002A509C"/>
    <w:rsid w:val="002B1EC7"/>
    <w:rsid w:val="002B2199"/>
    <w:rsid w:val="002B225C"/>
    <w:rsid w:val="002C021C"/>
    <w:rsid w:val="002C55A4"/>
    <w:rsid w:val="002D25C4"/>
    <w:rsid w:val="002E02F4"/>
    <w:rsid w:val="003053AE"/>
    <w:rsid w:val="00314542"/>
    <w:rsid w:val="00322512"/>
    <w:rsid w:val="0032380A"/>
    <w:rsid w:val="00326B80"/>
    <w:rsid w:val="00332D23"/>
    <w:rsid w:val="00334C34"/>
    <w:rsid w:val="00337FE9"/>
    <w:rsid w:val="00347A8E"/>
    <w:rsid w:val="003539DE"/>
    <w:rsid w:val="003560B7"/>
    <w:rsid w:val="00361722"/>
    <w:rsid w:val="003714B5"/>
    <w:rsid w:val="00381A8E"/>
    <w:rsid w:val="0038415B"/>
    <w:rsid w:val="00386D7F"/>
    <w:rsid w:val="00387605"/>
    <w:rsid w:val="0039291D"/>
    <w:rsid w:val="003A016C"/>
    <w:rsid w:val="003A228C"/>
    <w:rsid w:val="003B13A2"/>
    <w:rsid w:val="003B2E00"/>
    <w:rsid w:val="003D3399"/>
    <w:rsid w:val="003D4924"/>
    <w:rsid w:val="003D6525"/>
    <w:rsid w:val="003E23F3"/>
    <w:rsid w:val="003F0BF5"/>
    <w:rsid w:val="003F5FCC"/>
    <w:rsid w:val="00403A7F"/>
    <w:rsid w:val="00410EBE"/>
    <w:rsid w:val="00416E97"/>
    <w:rsid w:val="004226A2"/>
    <w:rsid w:val="004226A3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71733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1917"/>
    <w:rsid w:val="004E746D"/>
    <w:rsid w:val="004F2334"/>
    <w:rsid w:val="004F52B9"/>
    <w:rsid w:val="00500C26"/>
    <w:rsid w:val="00521F3B"/>
    <w:rsid w:val="005224F1"/>
    <w:rsid w:val="005258A1"/>
    <w:rsid w:val="00533E66"/>
    <w:rsid w:val="005508A3"/>
    <w:rsid w:val="00552D47"/>
    <w:rsid w:val="00552E20"/>
    <w:rsid w:val="0057066D"/>
    <w:rsid w:val="0057083A"/>
    <w:rsid w:val="00572347"/>
    <w:rsid w:val="00576CB0"/>
    <w:rsid w:val="0057763F"/>
    <w:rsid w:val="005853A7"/>
    <w:rsid w:val="005865D5"/>
    <w:rsid w:val="0059278A"/>
    <w:rsid w:val="00597BE8"/>
    <w:rsid w:val="005A3001"/>
    <w:rsid w:val="005C5D22"/>
    <w:rsid w:val="005C6502"/>
    <w:rsid w:val="005D48C5"/>
    <w:rsid w:val="005D7A57"/>
    <w:rsid w:val="005E3C62"/>
    <w:rsid w:val="005F40ED"/>
    <w:rsid w:val="005F6C6D"/>
    <w:rsid w:val="00604E93"/>
    <w:rsid w:val="006060E2"/>
    <w:rsid w:val="0062105B"/>
    <w:rsid w:val="00625562"/>
    <w:rsid w:val="00636EDF"/>
    <w:rsid w:val="00647262"/>
    <w:rsid w:val="006750D4"/>
    <w:rsid w:val="006854A2"/>
    <w:rsid w:val="00692E65"/>
    <w:rsid w:val="006A1027"/>
    <w:rsid w:val="006B324D"/>
    <w:rsid w:val="006B7CA4"/>
    <w:rsid w:val="006C3452"/>
    <w:rsid w:val="006D2020"/>
    <w:rsid w:val="006D32B9"/>
    <w:rsid w:val="006E296F"/>
    <w:rsid w:val="006F693E"/>
    <w:rsid w:val="0070298E"/>
    <w:rsid w:val="0070346A"/>
    <w:rsid w:val="0070352E"/>
    <w:rsid w:val="00710A17"/>
    <w:rsid w:val="00715A77"/>
    <w:rsid w:val="00723943"/>
    <w:rsid w:val="007347C5"/>
    <w:rsid w:val="007419D8"/>
    <w:rsid w:val="00750EE4"/>
    <w:rsid w:val="0075186B"/>
    <w:rsid w:val="00754DD9"/>
    <w:rsid w:val="00761BD3"/>
    <w:rsid w:val="00764AB1"/>
    <w:rsid w:val="007668F6"/>
    <w:rsid w:val="007906C4"/>
    <w:rsid w:val="0079669A"/>
    <w:rsid w:val="007A65A3"/>
    <w:rsid w:val="007B118F"/>
    <w:rsid w:val="007C1FAE"/>
    <w:rsid w:val="007C6CBF"/>
    <w:rsid w:val="007C72B1"/>
    <w:rsid w:val="007D1F40"/>
    <w:rsid w:val="007D21B2"/>
    <w:rsid w:val="007F424E"/>
    <w:rsid w:val="007F69DB"/>
    <w:rsid w:val="007F7FFD"/>
    <w:rsid w:val="008008CD"/>
    <w:rsid w:val="0081545B"/>
    <w:rsid w:val="008170CC"/>
    <w:rsid w:val="00820211"/>
    <w:rsid w:val="0082204C"/>
    <w:rsid w:val="0083368E"/>
    <w:rsid w:val="00837111"/>
    <w:rsid w:val="00851344"/>
    <w:rsid w:val="00852759"/>
    <w:rsid w:val="008565F2"/>
    <w:rsid w:val="008649F7"/>
    <w:rsid w:val="00865086"/>
    <w:rsid w:val="00867726"/>
    <w:rsid w:val="0087433B"/>
    <w:rsid w:val="008777AE"/>
    <w:rsid w:val="008873AD"/>
    <w:rsid w:val="00892483"/>
    <w:rsid w:val="008A10C6"/>
    <w:rsid w:val="008A12D2"/>
    <w:rsid w:val="008A28B3"/>
    <w:rsid w:val="008A2F82"/>
    <w:rsid w:val="008B022F"/>
    <w:rsid w:val="008B0663"/>
    <w:rsid w:val="008B21DC"/>
    <w:rsid w:val="008F0DD9"/>
    <w:rsid w:val="008F6628"/>
    <w:rsid w:val="009006BE"/>
    <w:rsid w:val="0091768E"/>
    <w:rsid w:val="00917A73"/>
    <w:rsid w:val="00920288"/>
    <w:rsid w:val="009253A7"/>
    <w:rsid w:val="009371E1"/>
    <w:rsid w:val="0096245A"/>
    <w:rsid w:val="009638F4"/>
    <w:rsid w:val="00966950"/>
    <w:rsid w:val="00970F8B"/>
    <w:rsid w:val="00984ABD"/>
    <w:rsid w:val="009902E2"/>
    <w:rsid w:val="009934C4"/>
    <w:rsid w:val="009953E1"/>
    <w:rsid w:val="009A736E"/>
    <w:rsid w:val="009B0526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3DC4"/>
    <w:rsid w:val="00A10EA2"/>
    <w:rsid w:val="00A16254"/>
    <w:rsid w:val="00A202DC"/>
    <w:rsid w:val="00A264F3"/>
    <w:rsid w:val="00A314B8"/>
    <w:rsid w:val="00A3315F"/>
    <w:rsid w:val="00A367A7"/>
    <w:rsid w:val="00A432BF"/>
    <w:rsid w:val="00A53DA9"/>
    <w:rsid w:val="00A54B64"/>
    <w:rsid w:val="00A5786F"/>
    <w:rsid w:val="00A6132A"/>
    <w:rsid w:val="00A72277"/>
    <w:rsid w:val="00A80F94"/>
    <w:rsid w:val="00A8176E"/>
    <w:rsid w:val="00A907C7"/>
    <w:rsid w:val="00AA3D7A"/>
    <w:rsid w:val="00AA46F6"/>
    <w:rsid w:val="00AB0063"/>
    <w:rsid w:val="00AB57A1"/>
    <w:rsid w:val="00AC74CE"/>
    <w:rsid w:val="00AD2898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38A2"/>
    <w:rsid w:val="00B3787E"/>
    <w:rsid w:val="00B45463"/>
    <w:rsid w:val="00B4678A"/>
    <w:rsid w:val="00B52654"/>
    <w:rsid w:val="00B5466A"/>
    <w:rsid w:val="00B563D4"/>
    <w:rsid w:val="00B60945"/>
    <w:rsid w:val="00B60B9E"/>
    <w:rsid w:val="00B73481"/>
    <w:rsid w:val="00B74094"/>
    <w:rsid w:val="00B80F28"/>
    <w:rsid w:val="00B814E1"/>
    <w:rsid w:val="00B8778E"/>
    <w:rsid w:val="00B879AF"/>
    <w:rsid w:val="00B906A6"/>
    <w:rsid w:val="00B92868"/>
    <w:rsid w:val="00B93F1C"/>
    <w:rsid w:val="00BA4C3A"/>
    <w:rsid w:val="00BA76DE"/>
    <w:rsid w:val="00BD6ADC"/>
    <w:rsid w:val="00BD6FC4"/>
    <w:rsid w:val="00BE2D9F"/>
    <w:rsid w:val="00BE5986"/>
    <w:rsid w:val="00BE7A04"/>
    <w:rsid w:val="00C129F9"/>
    <w:rsid w:val="00C17CCF"/>
    <w:rsid w:val="00C24C3E"/>
    <w:rsid w:val="00C34D42"/>
    <w:rsid w:val="00C3587C"/>
    <w:rsid w:val="00C6316E"/>
    <w:rsid w:val="00C63E0C"/>
    <w:rsid w:val="00C706C4"/>
    <w:rsid w:val="00C7283A"/>
    <w:rsid w:val="00C82707"/>
    <w:rsid w:val="00C867F1"/>
    <w:rsid w:val="00C91513"/>
    <w:rsid w:val="00C96507"/>
    <w:rsid w:val="00CB44B1"/>
    <w:rsid w:val="00CE3089"/>
    <w:rsid w:val="00CE4B44"/>
    <w:rsid w:val="00CF57D9"/>
    <w:rsid w:val="00CF5DE1"/>
    <w:rsid w:val="00D1131C"/>
    <w:rsid w:val="00D232F5"/>
    <w:rsid w:val="00D233F6"/>
    <w:rsid w:val="00D24FE2"/>
    <w:rsid w:val="00D253F9"/>
    <w:rsid w:val="00D274E4"/>
    <w:rsid w:val="00D42F24"/>
    <w:rsid w:val="00D6032D"/>
    <w:rsid w:val="00D620F4"/>
    <w:rsid w:val="00D87949"/>
    <w:rsid w:val="00DA2A7C"/>
    <w:rsid w:val="00DA3644"/>
    <w:rsid w:val="00DB49AB"/>
    <w:rsid w:val="00DB5AFB"/>
    <w:rsid w:val="00DB702B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13D8D"/>
    <w:rsid w:val="00E1675D"/>
    <w:rsid w:val="00E21633"/>
    <w:rsid w:val="00E50F89"/>
    <w:rsid w:val="00E57AD4"/>
    <w:rsid w:val="00E60FF3"/>
    <w:rsid w:val="00E63F68"/>
    <w:rsid w:val="00E77269"/>
    <w:rsid w:val="00E83FD5"/>
    <w:rsid w:val="00E861C6"/>
    <w:rsid w:val="00E909F5"/>
    <w:rsid w:val="00EB18AF"/>
    <w:rsid w:val="00EB6BEA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521"/>
    <w:rsid w:val="00F1577C"/>
    <w:rsid w:val="00F26002"/>
    <w:rsid w:val="00F2749C"/>
    <w:rsid w:val="00F31D8F"/>
    <w:rsid w:val="00F320C1"/>
    <w:rsid w:val="00F43FE2"/>
    <w:rsid w:val="00F46C56"/>
    <w:rsid w:val="00F5028D"/>
    <w:rsid w:val="00F5298D"/>
    <w:rsid w:val="00F540E3"/>
    <w:rsid w:val="00F555E6"/>
    <w:rsid w:val="00F63D33"/>
    <w:rsid w:val="00F70D37"/>
    <w:rsid w:val="00F740B6"/>
    <w:rsid w:val="00F80C42"/>
    <w:rsid w:val="00F90F96"/>
    <w:rsid w:val="00F91262"/>
    <w:rsid w:val="00FA0399"/>
    <w:rsid w:val="00FA386F"/>
    <w:rsid w:val="00FA4988"/>
    <w:rsid w:val="00FA74A5"/>
    <w:rsid w:val="00FB0AB6"/>
    <w:rsid w:val="00FB2929"/>
    <w:rsid w:val="00FB63FB"/>
    <w:rsid w:val="00FD6602"/>
    <w:rsid w:val="00FE06E7"/>
    <w:rsid w:val="00FE7336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EB0A6-B21F-41B1-A4C2-4BC521A1E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3548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Алла</cp:lastModifiedBy>
  <cp:revision>116</cp:revision>
  <cp:lastPrinted>2012-03-28T07:46:00Z</cp:lastPrinted>
  <dcterms:created xsi:type="dcterms:W3CDTF">2008-04-21T05:48:00Z</dcterms:created>
  <dcterms:modified xsi:type="dcterms:W3CDTF">2012-06-28T12:21:00Z</dcterms:modified>
</cp:coreProperties>
</file>